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588"/>
        <w:rPr>
          <w:rFonts w:ascii="Times New Roman"/>
          <w:sz w:val="20"/>
        </w:rPr>
      </w:pPr>
      <w:r>
        <w:rPr>
          <w:rFonts w:ascii="Times New Roman"/>
          <w:sz w:val="20"/>
        </w:rPr>
        <w:drawing>
          <wp:inline distT="0" distB="0" distL="0" distR="0">
            <wp:extent cx="2008288" cy="741997"/>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008288" cy="741997"/>
                    </a:xfrm>
                    <a:prstGeom prst="rect">
                      <a:avLst/>
                    </a:prstGeom>
                  </pic:spPr>
                </pic:pic>
              </a:graphicData>
            </a:graphic>
          </wp:inline>
        </w:drawing>
      </w:r>
      <w:r>
        <w:rPr>
          <w:rFonts w:ascii="Times New Roman"/>
          <w:sz w:val="20"/>
        </w:rPr>
      </w:r>
    </w:p>
    <w:p>
      <w:pPr>
        <w:pStyle w:val="BodyText"/>
        <w:spacing w:before="8"/>
        <w:rPr>
          <w:rFonts w:ascii="Times New Roman"/>
        </w:rPr>
      </w:pPr>
    </w:p>
    <w:p>
      <w:pPr>
        <w:pStyle w:val="Title"/>
        <w:spacing w:before="1"/>
      </w:pPr>
      <w:r>
        <w:rPr/>
        <w:t>13</w:t>
      </w:r>
      <w:r>
        <w:rPr>
          <w:vertAlign w:val="superscript"/>
        </w:rPr>
        <w:t>th</w:t>
      </w:r>
      <w:r>
        <w:rPr>
          <w:spacing w:val="-3"/>
          <w:vertAlign w:val="baseline"/>
        </w:rPr>
        <w:t> </w:t>
      </w:r>
      <w:r>
        <w:rPr>
          <w:vertAlign w:val="baseline"/>
        </w:rPr>
        <w:t>Annual</w:t>
      </w:r>
      <w:r>
        <w:rPr>
          <w:spacing w:val="-3"/>
          <w:vertAlign w:val="baseline"/>
        </w:rPr>
        <w:t> </w:t>
      </w:r>
      <w:r>
        <w:rPr>
          <w:vertAlign w:val="baseline"/>
        </w:rPr>
        <w:t>Regeneron</w:t>
      </w:r>
      <w:r>
        <w:rPr>
          <w:spacing w:val="-4"/>
          <w:vertAlign w:val="baseline"/>
        </w:rPr>
        <w:t> </w:t>
      </w:r>
      <w:r>
        <w:rPr>
          <w:vertAlign w:val="baseline"/>
        </w:rPr>
        <w:t>Prize</w:t>
      </w:r>
      <w:r>
        <w:rPr>
          <w:spacing w:val="-3"/>
          <w:vertAlign w:val="baseline"/>
        </w:rPr>
        <w:t> </w:t>
      </w:r>
      <w:r>
        <w:rPr>
          <w:vertAlign w:val="baseline"/>
        </w:rPr>
        <w:t>for</w:t>
      </w:r>
      <w:r>
        <w:rPr>
          <w:spacing w:val="-4"/>
          <w:vertAlign w:val="baseline"/>
        </w:rPr>
        <w:t> </w:t>
      </w:r>
      <w:r>
        <w:rPr>
          <w:vertAlign w:val="baseline"/>
        </w:rPr>
        <w:t>Creative</w:t>
      </w:r>
      <w:r>
        <w:rPr>
          <w:spacing w:val="-3"/>
          <w:vertAlign w:val="baseline"/>
        </w:rPr>
        <w:t> </w:t>
      </w:r>
      <w:r>
        <w:rPr>
          <w:spacing w:val="-2"/>
          <w:vertAlign w:val="baseline"/>
        </w:rPr>
        <w:t>Innovation</w:t>
      </w:r>
    </w:p>
    <w:p>
      <w:pPr>
        <w:pStyle w:val="BodyText"/>
        <w:rPr>
          <w:b/>
        </w:rPr>
      </w:pPr>
    </w:p>
    <w:p>
      <w:pPr>
        <w:pStyle w:val="Title"/>
        <w:ind w:right="1"/>
      </w:pPr>
      <w:r>
        <w:rPr/>
        <w:t>Guidelines</w:t>
      </w:r>
      <w:r>
        <w:rPr>
          <w:spacing w:val="-3"/>
        </w:rPr>
        <w:t> </w:t>
      </w:r>
      <w:r>
        <w:rPr/>
        <w:t>for</w:t>
      </w:r>
      <w:r>
        <w:rPr>
          <w:spacing w:val="-4"/>
        </w:rPr>
        <w:t> </w:t>
      </w:r>
      <w:r>
        <w:rPr/>
        <w:t>the</w:t>
      </w:r>
      <w:r>
        <w:rPr>
          <w:spacing w:val="-3"/>
        </w:rPr>
        <w:t> </w:t>
      </w:r>
      <w:r>
        <w:rPr/>
        <w:t>“Dream”</w:t>
      </w:r>
      <w:r>
        <w:rPr>
          <w:spacing w:val="-4"/>
        </w:rPr>
        <w:t> </w:t>
      </w:r>
      <w:r>
        <w:rPr/>
        <w:t>Project</w:t>
      </w:r>
      <w:r>
        <w:rPr>
          <w:spacing w:val="-4"/>
        </w:rPr>
        <w:t> </w:t>
      </w:r>
      <w:r>
        <w:rPr>
          <w:spacing w:val="-2"/>
        </w:rPr>
        <w:t>Proposal</w:t>
      </w:r>
    </w:p>
    <w:p>
      <w:pPr>
        <w:pStyle w:val="BodyText"/>
        <w:ind w:left="20" w:right="7690"/>
        <w:jc w:val="center"/>
      </w:pPr>
      <w:r>
        <w:rPr>
          <w:u w:val="single"/>
        </w:rPr>
        <w:t>Rationale</w:t>
      </w:r>
      <w:r>
        <w:rPr>
          <w:spacing w:val="-3"/>
          <w:u w:val="single"/>
        </w:rPr>
        <w:t> </w:t>
      </w:r>
      <w:r>
        <w:rPr>
          <w:u w:val="single"/>
        </w:rPr>
        <w:t>and</w:t>
      </w:r>
      <w:r>
        <w:rPr>
          <w:spacing w:val="-3"/>
          <w:u w:val="single"/>
        </w:rPr>
        <w:t> </w:t>
      </w:r>
      <w:r>
        <w:rPr>
          <w:spacing w:val="-2"/>
          <w:u w:val="single"/>
        </w:rPr>
        <w:t>Overview:</w:t>
      </w:r>
    </w:p>
    <w:p>
      <w:pPr>
        <w:pStyle w:val="BodyText"/>
        <w:ind w:left="120"/>
      </w:pPr>
      <w:r>
        <w:rPr/>
        <w:t>One</w:t>
      </w:r>
      <w:r>
        <w:rPr>
          <w:spacing w:val="-3"/>
        </w:rPr>
        <w:t> </w:t>
      </w:r>
      <w:r>
        <w:rPr/>
        <w:t>of</w:t>
      </w:r>
      <w:r>
        <w:rPr>
          <w:spacing w:val="-4"/>
        </w:rPr>
        <w:t> </w:t>
      </w:r>
      <w:r>
        <w:rPr/>
        <w:t>Regeneron's</w:t>
      </w:r>
      <w:r>
        <w:rPr>
          <w:spacing w:val="-4"/>
        </w:rPr>
        <w:t> </w:t>
      </w:r>
      <w:r>
        <w:rPr/>
        <w:t>primary</w:t>
      </w:r>
      <w:r>
        <w:rPr>
          <w:spacing w:val="-3"/>
        </w:rPr>
        <w:t> </w:t>
      </w:r>
      <w:r>
        <w:rPr/>
        <w:t>criteria</w:t>
      </w:r>
      <w:r>
        <w:rPr>
          <w:spacing w:val="-4"/>
        </w:rPr>
        <w:t> </w:t>
      </w:r>
      <w:r>
        <w:rPr/>
        <w:t>for</w:t>
      </w:r>
      <w:r>
        <w:rPr>
          <w:spacing w:val="-3"/>
        </w:rPr>
        <w:t> </w:t>
      </w:r>
      <w:r>
        <w:rPr/>
        <w:t>selecting</w:t>
      </w:r>
      <w:r>
        <w:rPr>
          <w:spacing w:val="-4"/>
        </w:rPr>
        <w:t> </w:t>
      </w:r>
      <w:r>
        <w:rPr/>
        <w:t>Regeneron</w:t>
      </w:r>
      <w:r>
        <w:rPr>
          <w:spacing w:val="-4"/>
        </w:rPr>
        <w:t> </w:t>
      </w:r>
      <w:r>
        <w:rPr/>
        <w:t>Prize</w:t>
      </w:r>
      <w:r>
        <w:rPr>
          <w:spacing w:val="-3"/>
        </w:rPr>
        <w:t> </w:t>
      </w:r>
      <w:r>
        <w:rPr/>
        <w:t>awardees</w:t>
      </w:r>
      <w:r>
        <w:rPr>
          <w:spacing w:val="-4"/>
        </w:rPr>
        <w:t> </w:t>
      </w:r>
      <w:r>
        <w:rPr/>
        <w:t>is</w:t>
      </w:r>
      <w:r>
        <w:rPr>
          <w:spacing w:val="-4"/>
        </w:rPr>
        <w:t> </w:t>
      </w:r>
      <w:r>
        <w:rPr/>
        <w:t>research</w:t>
      </w:r>
      <w:r>
        <w:rPr>
          <w:spacing w:val="-4"/>
        </w:rPr>
        <w:t> </w:t>
      </w:r>
      <w:r>
        <w:rPr/>
        <w:t>productivity.</w:t>
      </w:r>
      <w:r>
        <w:rPr>
          <w:spacing w:val="-3"/>
        </w:rPr>
        <w:t> </w:t>
      </w:r>
      <w:r>
        <w:rPr/>
        <w:t>As such, the CVs and publications of the applicants will be very important components of the selection process.</w:t>
      </w:r>
      <w:r>
        <w:rPr>
          <w:spacing w:val="-2"/>
        </w:rPr>
        <w:t> </w:t>
      </w:r>
      <w:r>
        <w:rPr/>
        <w:t>However,</w:t>
      </w:r>
      <w:r>
        <w:rPr>
          <w:spacing w:val="-3"/>
        </w:rPr>
        <w:t> </w:t>
      </w:r>
      <w:r>
        <w:rPr/>
        <w:t>Regeneron</w:t>
      </w:r>
      <w:r>
        <w:rPr>
          <w:spacing w:val="-3"/>
        </w:rPr>
        <w:t> </w:t>
      </w:r>
      <w:r>
        <w:rPr/>
        <w:t>recognizes</w:t>
      </w:r>
      <w:r>
        <w:rPr>
          <w:spacing w:val="-3"/>
        </w:rPr>
        <w:t> </w:t>
      </w:r>
      <w:r>
        <w:rPr/>
        <w:t>that</w:t>
      </w:r>
      <w:r>
        <w:rPr>
          <w:spacing w:val="-3"/>
        </w:rPr>
        <w:t> </w:t>
      </w:r>
      <w:r>
        <w:rPr/>
        <w:t>two</w:t>
      </w:r>
      <w:r>
        <w:rPr>
          <w:spacing w:val="-2"/>
        </w:rPr>
        <w:t> </w:t>
      </w:r>
      <w:r>
        <w:rPr/>
        <w:t>trainees</w:t>
      </w:r>
      <w:r>
        <w:rPr>
          <w:spacing w:val="-3"/>
        </w:rPr>
        <w:t> </w:t>
      </w:r>
      <w:r>
        <w:rPr/>
        <w:t>with</w:t>
      </w:r>
      <w:r>
        <w:rPr>
          <w:spacing w:val="-3"/>
        </w:rPr>
        <w:t> </w:t>
      </w:r>
      <w:r>
        <w:rPr/>
        <w:t>similar</w:t>
      </w:r>
      <w:r>
        <w:rPr>
          <w:spacing w:val="-2"/>
        </w:rPr>
        <w:t> </w:t>
      </w:r>
      <w:r>
        <w:rPr/>
        <w:t>records</w:t>
      </w:r>
      <w:r>
        <w:rPr>
          <w:spacing w:val="-3"/>
        </w:rPr>
        <w:t> </w:t>
      </w:r>
      <w:r>
        <w:rPr/>
        <w:t>of</w:t>
      </w:r>
      <w:r>
        <w:rPr>
          <w:spacing w:val="-3"/>
        </w:rPr>
        <w:t> </w:t>
      </w:r>
      <w:r>
        <w:rPr/>
        <w:t>productivity</w:t>
      </w:r>
      <w:r>
        <w:rPr>
          <w:spacing w:val="-3"/>
        </w:rPr>
        <w:t> </w:t>
      </w:r>
      <w:r>
        <w:rPr/>
        <w:t>may</w:t>
      </w:r>
      <w:r>
        <w:rPr>
          <w:spacing w:val="-2"/>
        </w:rPr>
        <w:t> </w:t>
      </w:r>
      <w:r>
        <w:rPr/>
        <w:t>not be equivalent in scientific caliber. A trainee's mentor plays a big role in the development of a high- profile publication record.</w:t>
      </w:r>
    </w:p>
    <w:p>
      <w:pPr>
        <w:pStyle w:val="BodyText"/>
      </w:pPr>
    </w:p>
    <w:p>
      <w:pPr>
        <w:pStyle w:val="BodyText"/>
        <w:ind w:left="119"/>
      </w:pPr>
      <w:r>
        <w:rPr/>
        <w:t>The “Dream” Project component of</w:t>
      </w:r>
      <w:r>
        <w:rPr>
          <w:spacing w:val="-1"/>
        </w:rPr>
        <w:t> </w:t>
      </w:r>
      <w:r>
        <w:rPr/>
        <w:t>The Regeneron Prize application is designed to be a differentiating exercise that allows Regeneron's Selection Committee to distinguish between applicants who have excellent research records because of their mentors and those who have excellent research records because of their own scientific merits. The research that is proposed is not necessarily meant to be conducted,</w:t>
      </w:r>
      <w:r>
        <w:rPr>
          <w:spacing w:val="-3"/>
        </w:rPr>
        <w:t> </w:t>
      </w:r>
      <w:r>
        <w:rPr/>
        <w:t>nor</w:t>
      </w:r>
      <w:r>
        <w:rPr>
          <w:spacing w:val="-2"/>
        </w:rPr>
        <w:t> </w:t>
      </w:r>
      <w:r>
        <w:rPr/>
        <w:t>is</w:t>
      </w:r>
      <w:r>
        <w:rPr>
          <w:spacing w:val="-3"/>
        </w:rPr>
        <w:t> </w:t>
      </w:r>
      <w:r>
        <w:rPr/>
        <w:t>the</w:t>
      </w:r>
      <w:r>
        <w:rPr>
          <w:spacing w:val="-2"/>
        </w:rPr>
        <w:t> </w:t>
      </w:r>
      <w:r>
        <w:rPr/>
        <w:t>prize</w:t>
      </w:r>
      <w:r>
        <w:rPr>
          <w:spacing w:val="-2"/>
        </w:rPr>
        <w:t> </w:t>
      </w:r>
      <w:r>
        <w:rPr/>
        <w:t>meant</w:t>
      </w:r>
      <w:r>
        <w:rPr>
          <w:spacing w:val="-3"/>
        </w:rPr>
        <w:t> </w:t>
      </w:r>
      <w:r>
        <w:rPr/>
        <w:t>as</w:t>
      </w:r>
      <w:r>
        <w:rPr>
          <w:spacing w:val="-4"/>
        </w:rPr>
        <w:t> </w:t>
      </w:r>
      <w:r>
        <w:rPr/>
        <w:t>a</w:t>
      </w:r>
      <w:r>
        <w:rPr>
          <w:spacing w:val="-3"/>
        </w:rPr>
        <w:t> </w:t>
      </w:r>
      <w:r>
        <w:rPr/>
        <w:t>funding</w:t>
      </w:r>
      <w:r>
        <w:rPr>
          <w:spacing w:val="-3"/>
        </w:rPr>
        <w:t> </w:t>
      </w:r>
      <w:r>
        <w:rPr/>
        <w:t>mechanism</w:t>
      </w:r>
      <w:r>
        <w:rPr>
          <w:spacing w:val="-2"/>
        </w:rPr>
        <w:t> </w:t>
      </w:r>
      <w:r>
        <w:rPr/>
        <w:t>for</w:t>
      </w:r>
      <w:r>
        <w:rPr>
          <w:spacing w:val="-2"/>
        </w:rPr>
        <w:t> </w:t>
      </w:r>
      <w:r>
        <w:rPr/>
        <w:t>research.</w:t>
      </w:r>
      <w:r>
        <w:rPr>
          <w:spacing w:val="-2"/>
        </w:rPr>
        <w:t> </w:t>
      </w:r>
      <w:r>
        <w:rPr>
          <w:b/>
          <w:i/>
        </w:rPr>
        <w:t>The</w:t>
      </w:r>
      <w:r>
        <w:rPr>
          <w:b/>
          <w:i/>
          <w:spacing w:val="-3"/>
        </w:rPr>
        <w:t> </w:t>
      </w:r>
      <w:r>
        <w:rPr>
          <w:b/>
          <w:i/>
        </w:rPr>
        <w:t>prize</w:t>
      </w:r>
      <w:r>
        <w:rPr>
          <w:b/>
          <w:i/>
          <w:spacing w:val="-3"/>
        </w:rPr>
        <w:t> </w:t>
      </w:r>
      <w:r>
        <w:rPr>
          <w:b/>
          <w:i/>
        </w:rPr>
        <w:t>is</w:t>
      </w:r>
      <w:r>
        <w:rPr>
          <w:b/>
          <w:i/>
          <w:spacing w:val="-3"/>
        </w:rPr>
        <w:t> </w:t>
      </w:r>
      <w:r>
        <w:rPr>
          <w:b/>
          <w:i/>
        </w:rPr>
        <w:t>a</w:t>
      </w:r>
      <w:r>
        <w:rPr>
          <w:b/>
          <w:i/>
          <w:spacing w:val="-2"/>
        </w:rPr>
        <w:t> </w:t>
      </w:r>
      <w:r>
        <w:rPr>
          <w:b/>
          <w:i/>
        </w:rPr>
        <w:t>cash</w:t>
      </w:r>
      <w:r>
        <w:rPr>
          <w:b/>
          <w:i/>
          <w:spacing w:val="-2"/>
        </w:rPr>
        <w:t> </w:t>
      </w:r>
      <w:r>
        <w:rPr>
          <w:b/>
          <w:i/>
        </w:rPr>
        <w:t>prize</w:t>
      </w:r>
      <w:r>
        <w:rPr>
          <w:b/>
          <w:i/>
          <w:spacing w:val="-3"/>
        </w:rPr>
        <w:t> </w:t>
      </w:r>
      <w:r>
        <w:rPr>
          <w:b/>
          <w:i/>
        </w:rPr>
        <w:t>to</w:t>
      </w:r>
      <w:r>
        <w:rPr>
          <w:b/>
          <w:i/>
          <w:spacing w:val="-2"/>
        </w:rPr>
        <w:t> </w:t>
      </w:r>
      <w:r>
        <w:rPr>
          <w:b/>
          <w:i/>
        </w:rPr>
        <w:t>the</w:t>
      </w:r>
      <w:r>
        <w:rPr>
          <w:b/>
          <w:i/>
        </w:rPr>
        <w:t> trainee</w:t>
      </w:r>
      <w:r>
        <w:rPr/>
        <w:t>, and the trainee may use the money in any way he or she wishes. It is a personal prize for the personal use of the awardee.</w:t>
      </w:r>
    </w:p>
    <w:p>
      <w:pPr>
        <w:pStyle w:val="BodyText"/>
      </w:pPr>
    </w:p>
    <w:p>
      <w:pPr>
        <w:pStyle w:val="BodyText"/>
        <w:ind w:left="119" w:right="136"/>
      </w:pPr>
      <w:r>
        <w:rPr/>
        <w:t>The “Dream” Project Proposal is a mechanism for evaluating an applicant’s scientific clarity, elegance, precision, and creativity. There is no need for preliminary data (although it isn't prohibited), and there is no need for the applicant to feel limited by time or resources for the research proposed. Novel research ideas and "out of the box” thinking is not only acceptable but encouraged. </w:t>
      </w:r>
      <w:r>
        <w:rPr>
          <w:b/>
        </w:rPr>
        <w:t>The work should be</w:t>
      </w:r>
      <w:r>
        <w:rPr>
          <w:b/>
          <w:spacing w:val="-2"/>
        </w:rPr>
        <w:t> </w:t>
      </w:r>
      <w:r>
        <w:rPr>
          <w:b/>
        </w:rPr>
        <w:t>entirely</w:t>
      </w:r>
      <w:r>
        <w:rPr>
          <w:b/>
          <w:spacing w:val="-2"/>
        </w:rPr>
        <w:t> </w:t>
      </w:r>
      <w:r>
        <w:rPr>
          <w:b/>
        </w:rPr>
        <w:t>original,</w:t>
      </w:r>
      <w:r>
        <w:rPr>
          <w:b/>
          <w:spacing w:val="-2"/>
        </w:rPr>
        <w:t> </w:t>
      </w:r>
      <w:r>
        <w:rPr>
          <w:b/>
        </w:rPr>
        <w:t>and</w:t>
      </w:r>
      <w:r>
        <w:rPr>
          <w:b/>
          <w:spacing w:val="-3"/>
        </w:rPr>
        <w:t> </w:t>
      </w:r>
      <w:r>
        <w:rPr>
          <w:b/>
        </w:rPr>
        <w:t>therefore</w:t>
      </w:r>
      <w:r>
        <w:rPr>
          <w:b/>
          <w:spacing w:val="-2"/>
        </w:rPr>
        <w:t> </w:t>
      </w:r>
      <w:r>
        <w:rPr>
          <w:b/>
        </w:rPr>
        <w:t>not</w:t>
      </w:r>
      <w:r>
        <w:rPr>
          <w:b/>
          <w:spacing w:val="-3"/>
        </w:rPr>
        <w:t> </w:t>
      </w:r>
      <w:r>
        <w:rPr>
          <w:b/>
        </w:rPr>
        <w:t>a</w:t>
      </w:r>
      <w:r>
        <w:rPr>
          <w:b/>
          <w:spacing w:val="-2"/>
        </w:rPr>
        <w:t> </w:t>
      </w:r>
      <w:r>
        <w:rPr>
          <w:b/>
        </w:rPr>
        <w:t>continuation</w:t>
      </w:r>
      <w:r>
        <w:rPr>
          <w:b/>
          <w:spacing w:val="-3"/>
        </w:rPr>
        <w:t> </w:t>
      </w:r>
      <w:r>
        <w:rPr>
          <w:b/>
        </w:rPr>
        <w:t>or</w:t>
      </w:r>
      <w:r>
        <w:rPr>
          <w:b/>
          <w:spacing w:val="-3"/>
        </w:rPr>
        <w:t> </w:t>
      </w:r>
      <w:r>
        <w:rPr>
          <w:b/>
        </w:rPr>
        <w:t>extension</w:t>
      </w:r>
      <w:r>
        <w:rPr>
          <w:b/>
          <w:spacing w:val="-3"/>
        </w:rPr>
        <w:t> </w:t>
      </w:r>
      <w:r>
        <w:rPr>
          <w:b/>
        </w:rPr>
        <w:t>of</w:t>
      </w:r>
      <w:r>
        <w:rPr>
          <w:b/>
          <w:spacing w:val="-3"/>
        </w:rPr>
        <w:t> </w:t>
      </w:r>
      <w:r>
        <w:rPr>
          <w:b/>
        </w:rPr>
        <w:t>the</w:t>
      </w:r>
      <w:r>
        <w:rPr>
          <w:b/>
          <w:spacing w:val="-2"/>
        </w:rPr>
        <w:t> </w:t>
      </w:r>
      <w:r>
        <w:rPr>
          <w:b/>
        </w:rPr>
        <w:t>applicant’s</w:t>
      </w:r>
      <w:r>
        <w:rPr>
          <w:b/>
          <w:spacing w:val="-2"/>
        </w:rPr>
        <w:t> </w:t>
      </w:r>
      <w:r>
        <w:rPr>
          <w:b/>
        </w:rPr>
        <w:t>current</w:t>
      </w:r>
      <w:r>
        <w:rPr>
          <w:b/>
          <w:spacing w:val="-2"/>
        </w:rPr>
        <w:t> </w:t>
      </w:r>
      <w:r>
        <w:rPr>
          <w:b/>
        </w:rPr>
        <w:t>work,</w:t>
      </w:r>
      <w:r>
        <w:rPr>
          <w:b/>
          <w:spacing w:val="-2"/>
        </w:rPr>
        <w:t> </w:t>
      </w:r>
      <w:r>
        <w:rPr>
          <w:b/>
        </w:rPr>
        <w:t>or that of the applicant’s PI</w:t>
      </w:r>
      <w:r>
        <w:rPr/>
        <w:t>.</w:t>
      </w:r>
      <w:r>
        <w:rPr>
          <w:spacing w:val="40"/>
        </w:rPr>
        <w:t> </w:t>
      </w:r>
      <w:r>
        <w:rPr/>
        <w:t>While such work is of value, this prize seeks to reward original thinking, and therefore we will penalize entries that are simple extensions of current efforts. The proposal should describe a research project the applicant wishes they could conduct (i.e., a “Dream” Project), and be performable within the fundamental limitations imposed by today's technologies (e.g. don't propose cloning Albert Einstein). Finalists may be invited to Regeneron for the onsite competition as the final step in the selection of The Regeneron Prize winners, and they should be prepared to explain and defend aspects of their proposal at that time. The intent of the proposal isn't to conduct the research, it is to evaluate the applicants' research prowess.</w:t>
      </w:r>
    </w:p>
    <w:p>
      <w:pPr>
        <w:pStyle w:val="BodyText"/>
      </w:pPr>
    </w:p>
    <w:p>
      <w:pPr>
        <w:pStyle w:val="BodyText"/>
        <w:ind w:left="119"/>
      </w:pPr>
      <w:r>
        <w:rPr>
          <w:u w:val="single"/>
        </w:rPr>
        <w:t>Dream</w:t>
      </w:r>
      <w:r>
        <w:rPr>
          <w:spacing w:val="-3"/>
          <w:u w:val="single"/>
        </w:rPr>
        <w:t> </w:t>
      </w:r>
      <w:r>
        <w:rPr>
          <w:u w:val="single"/>
        </w:rPr>
        <w:t>Project</w:t>
      </w:r>
      <w:r>
        <w:rPr>
          <w:spacing w:val="-3"/>
          <w:u w:val="single"/>
        </w:rPr>
        <w:t> </w:t>
      </w:r>
      <w:r>
        <w:rPr>
          <w:u w:val="single"/>
        </w:rPr>
        <w:t>Proposal</w:t>
      </w:r>
      <w:r>
        <w:rPr>
          <w:spacing w:val="-4"/>
          <w:u w:val="single"/>
        </w:rPr>
        <w:t> </w:t>
      </w:r>
      <w:r>
        <w:rPr>
          <w:spacing w:val="-2"/>
          <w:u w:val="single"/>
        </w:rPr>
        <w:t>Guidelines:</w:t>
      </w:r>
    </w:p>
    <w:p>
      <w:pPr>
        <w:spacing w:before="0"/>
        <w:ind w:left="120" w:right="0" w:firstLine="0"/>
        <w:jc w:val="left"/>
        <w:rPr>
          <w:sz w:val="24"/>
        </w:rPr>
      </w:pPr>
      <w:r>
        <w:rPr>
          <w:sz w:val="24"/>
        </w:rPr>
        <w:t>The</w:t>
      </w:r>
      <w:r>
        <w:rPr>
          <w:spacing w:val="-5"/>
          <w:sz w:val="24"/>
        </w:rPr>
        <w:t> </w:t>
      </w:r>
      <w:r>
        <w:rPr>
          <w:sz w:val="24"/>
        </w:rPr>
        <w:t>only</w:t>
      </w:r>
      <w:r>
        <w:rPr>
          <w:spacing w:val="-2"/>
          <w:sz w:val="24"/>
        </w:rPr>
        <w:t> </w:t>
      </w:r>
      <w:r>
        <w:rPr>
          <w:b/>
          <w:i/>
          <w:sz w:val="24"/>
          <w:u w:val="single"/>
        </w:rPr>
        <w:t>rigid</w:t>
      </w:r>
      <w:r>
        <w:rPr>
          <w:b/>
          <w:i/>
          <w:spacing w:val="-2"/>
          <w:sz w:val="24"/>
          <w:u w:val="single"/>
        </w:rPr>
        <w:t> </w:t>
      </w:r>
      <w:r>
        <w:rPr>
          <w:b/>
          <w:i/>
          <w:sz w:val="24"/>
          <w:u w:val="single"/>
        </w:rPr>
        <w:t>rules</w:t>
      </w:r>
      <w:r>
        <w:rPr>
          <w:b/>
          <w:i/>
          <w:spacing w:val="-3"/>
          <w:sz w:val="24"/>
          <w:u w:val="none"/>
        </w:rPr>
        <w:t> </w:t>
      </w:r>
      <w:r>
        <w:rPr>
          <w:sz w:val="24"/>
          <w:u w:val="none"/>
        </w:rPr>
        <w:t>for</w:t>
      </w:r>
      <w:r>
        <w:rPr>
          <w:spacing w:val="-2"/>
          <w:sz w:val="24"/>
          <w:u w:val="none"/>
        </w:rPr>
        <w:t> </w:t>
      </w:r>
      <w:r>
        <w:rPr>
          <w:sz w:val="24"/>
          <w:u w:val="none"/>
        </w:rPr>
        <w:t>the</w:t>
      </w:r>
      <w:r>
        <w:rPr>
          <w:spacing w:val="-2"/>
          <w:sz w:val="24"/>
          <w:u w:val="none"/>
        </w:rPr>
        <w:t> </w:t>
      </w:r>
      <w:r>
        <w:rPr>
          <w:sz w:val="24"/>
          <w:u w:val="none"/>
        </w:rPr>
        <w:t>proposal</w:t>
      </w:r>
      <w:r>
        <w:rPr>
          <w:spacing w:val="-4"/>
          <w:sz w:val="24"/>
          <w:u w:val="none"/>
        </w:rPr>
        <w:t> are:</w:t>
      </w:r>
    </w:p>
    <w:p>
      <w:pPr>
        <w:pStyle w:val="ListParagraph"/>
        <w:numPr>
          <w:ilvl w:val="0"/>
          <w:numId w:val="1"/>
        </w:numPr>
        <w:tabs>
          <w:tab w:pos="839" w:val="left" w:leader="none"/>
        </w:tabs>
        <w:spacing w:line="240" w:lineRule="auto" w:before="0" w:after="0"/>
        <w:ind w:left="839" w:right="0" w:hanging="359"/>
        <w:jc w:val="left"/>
        <w:rPr>
          <w:sz w:val="24"/>
        </w:rPr>
      </w:pPr>
      <w:r>
        <w:rPr>
          <w:sz w:val="24"/>
        </w:rPr>
        <w:t>The</w:t>
      </w:r>
      <w:r>
        <w:rPr>
          <w:spacing w:val="-4"/>
          <w:sz w:val="24"/>
        </w:rPr>
        <w:t> </w:t>
      </w:r>
      <w:r>
        <w:rPr>
          <w:sz w:val="24"/>
        </w:rPr>
        <w:t>research</w:t>
      </w:r>
      <w:r>
        <w:rPr>
          <w:spacing w:val="-3"/>
          <w:sz w:val="24"/>
        </w:rPr>
        <w:t> </w:t>
      </w:r>
      <w:r>
        <w:rPr>
          <w:sz w:val="24"/>
        </w:rPr>
        <w:t>proposed</w:t>
      </w:r>
      <w:r>
        <w:rPr>
          <w:spacing w:val="-4"/>
          <w:sz w:val="24"/>
        </w:rPr>
        <w:t> </w:t>
      </w:r>
      <w:r>
        <w:rPr>
          <w:sz w:val="24"/>
        </w:rPr>
        <w:t>must</w:t>
      </w:r>
      <w:r>
        <w:rPr>
          <w:spacing w:val="-3"/>
          <w:sz w:val="24"/>
        </w:rPr>
        <w:t> </w:t>
      </w:r>
      <w:r>
        <w:rPr>
          <w:sz w:val="24"/>
        </w:rPr>
        <w:t>be</w:t>
      </w:r>
      <w:r>
        <w:rPr>
          <w:spacing w:val="-2"/>
          <w:sz w:val="24"/>
        </w:rPr>
        <w:t> </w:t>
      </w:r>
      <w:r>
        <w:rPr>
          <w:sz w:val="24"/>
        </w:rPr>
        <w:t>within</w:t>
      </w:r>
      <w:r>
        <w:rPr>
          <w:spacing w:val="-2"/>
          <w:sz w:val="24"/>
        </w:rPr>
        <w:t> </w:t>
      </w:r>
      <w:r>
        <w:rPr>
          <w:sz w:val="24"/>
        </w:rPr>
        <w:t>the</w:t>
      </w:r>
      <w:r>
        <w:rPr>
          <w:spacing w:val="-2"/>
          <w:sz w:val="24"/>
        </w:rPr>
        <w:t> </w:t>
      </w:r>
      <w:r>
        <w:rPr>
          <w:sz w:val="24"/>
        </w:rPr>
        <w:t>field</w:t>
      </w:r>
      <w:r>
        <w:rPr>
          <w:spacing w:val="-3"/>
          <w:sz w:val="24"/>
        </w:rPr>
        <w:t> </w:t>
      </w:r>
      <w:r>
        <w:rPr>
          <w:sz w:val="24"/>
        </w:rPr>
        <w:t>of</w:t>
      </w:r>
      <w:r>
        <w:rPr>
          <w:spacing w:val="-3"/>
          <w:sz w:val="24"/>
        </w:rPr>
        <w:t> </w:t>
      </w:r>
      <w:r>
        <w:rPr>
          <w:sz w:val="24"/>
        </w:rPr>
        <w:t>biomedicine,</w:t>
      </w:r>
      <w:r>
        <w:rPr>
          <w:spacing w:val="-3"/>
          <w:sz w:val="24"/>
        </w:rPr>
        <w:t> </w:t>
      </w:r>
      <w:r>
        <w:rPr>
          <w:sz w:val="24"/>
        </w:rPr>
        <w:t>broadly</w:t>
      </w:r>
      <w:r>
        <w:rPr>
          <w:spacing w:val="-2"/>
          <w:sz w:val="24"/>
        </w:rPr>
        <w:t> defined</w:t>
      </w:r>
    </w:p>
    <w:p>
      <w:pPr>
        <w:pStyle w:val="ListParagraph"/>
        <w:numPr>
          <w:ilvl w:val="0"/>
          <w:numId w:val="1"/>
        </w:numPr>
        <w:tabs>
          <w:tab w:pos="839" w:val="left" w:leader="none"/>
        </w:tabs>
        <w:spacing w:line="240" w:lineRule="auto" w:before="0" w:after="0"/>
        <w:ind w:left="839" w:right="0" w:hanging="359"/>
        <w:jc w:val="left"/>
        <w:rPr>
          <w:sz w:val="24"/>
        </w:rPr>
      </w:pPr>
      <w:r>
        <w:rPr>
          <w:sz w:val="24"/>
        </w:rPr>
        <w:t>The</w:t>
      </w:r>
      <w:r>
        <w:rPr>
          <w:spacing w:val="-5"/>
          <w:sz w:val="24"/>
        </w:rPr>
        <w:t> </w:t>
      </w:r>
      <w:r>
        <w:rPr>
          <w:sz w:val="24"/>
        </w:rPr>
        <w:t>proposal</w:t>
      </w:r>
      <w:r>
        <w:rPr>
          <w:spacing w:val="-2"/>
          <w:sz w:val="24"/>
        </w:rPr>
        <w:t> </w:t>
      </w:r>
      <w:r>
        <w:rPr>
          <w:sz w:val="24"/>
        </w:rPr>
        <w:t>must</w:t>
      </w:r>
      <w:r>
        <w:rPr>
          <w:spacing w:val="-3"/>
          <w:sz w:val="24"/>
        </w:rPr>
        <w:t> </w:t>
      </w:r>
      <w:r>
        <w:rPr>
          <w:sz w:val="24"/>
        </w:rPr>
        <w:t>be</w:t>
      </w:r>
      <w:r>
        <w:rPr>
          <w:spacing w:val="-2"/>
          <w:sz w:val="24"/>
        </w:rPr>
        <w:t> </w:t>
      </w:r>
      <w:r>
        <w:rPr>
          <w:sz w:val="24"/>
        </w:rPr>
        <w:t>no</w:t>
      </w:r>
      <w:r>
        <w:rPr>
          <w:spacing w:val="-3"/>
          <w:sz w:val="24"/>
        </w:rPr>
        <w:t> </w:t>
      </w:r>
      <w:r>
        <w:rPr>
          <w:sz w:val="24"/>
        </w:rPr>
        <w:t>more</w:t>
      </w:r>
      <w:r>
        <w:rPr>
          <w:spacing w:val="-2"/>
          <w:sz w:val="24"/>
        </w:rPr>
        <w:t> </w:t>
      </w:r>
      <w:r>
        <w:rPr>
          <w:sz w:val="24"/>
        </w:rPr>
        <w:t>than</w:t>
      </w:r>
      <w:r>
        <w:rPr>
          <w:spacing w:val="-3"/>
          <w:sz w:val="24"/>
        </w:rPr>
        <w:t> </w:t>
      </w:r>
      <w:r>
        <w:rPr>
          <w:sz w:val="24"/>
        </w:rPr>
        <w:t>two</w:t>
      </w:r>
      <w:r>
        <w:rPr>
          <w:spacing w:val="-2"/>
          <w:sz w:val="24"/>
        </w:rPr>
        <w:t> </w:t>
      </w:r>
      <w:r>
        <w:rPr>
          <w:sz w:val="24"/>
        </w:rPr>
        <w:t>single-spaced</w:t>
      </w:r>
      <w:r>
        <w:rPr>
          <w:spacing w:val="-3"/>
          <w:sz w:val="24"/>
        </w:rPr>
        <w:t> </w:t>
      </w:r>
      <w:r>
        <w:rPr>
          <w:sz w:val="24"/>
        </w:rPr>
        <w:t>pages</w:t>
      </w:r>
      <w:r>
        <w:rPr>
          <w:spacing w:val="-2"/>
          <w:sz w:val="24"/>
        </w:rPr>
        <w:t> </w:t>
      </w:r>
      <w:r>
        <w:rPr>
          <w:sz w:val="24"/>
        </w:rPr>
        <w:t>(no</w:t>
      </w:r>
      <w:r>
        <w:rPr>
          <w:spacing w:val="-3"/>
          <w:sz w:val="24"/>
        </w:rPr>
        <w:t> </w:t>
      </w:r>
      <w:r>
        <w:rPr>
          <w:sz w:val="24"/>
        </w:rPr>
        <w:t>smaller</w:t>
      </w:r>
      <w:r>
        <w:rPr>
          <w:spacing w:val="-2"/>
          <w:sz w:val="24"/>
        </w:rPr>
        <w:t> </w:t>
      </w:r>
      <w:r>
        <w:rPr>
          <w:sz w:val="24"/>
        </w:rPr>
        <w:t>than</w:t>
      </w:r>
      <w:r>
        <w:rPr>
          <w:spacing w:val="-3"/>
          <w:sz w:val="24"/>
        </w:rPr>
        <w:t> </w:t>
      </w:r>
      <w:r>
        <w:rPr>
          <w:sz w:val="24"/>
        </w:rPr>
        <w:t>10-point</w:t>
      </w:r>
      <w:r>
        <w:rPr>
          <w:spacing w:val="-2"/>
          <w:sz w:val="24"/>
        </w:rPr>
        <w:t> font)</w:t>
      </w:r>
    </w:p>
    <w:p>
      <w:pPr>
        <w:pStyle w:val="ListParagraph"/>
        <w:numPr>
          <w:ilvl w:val="0"/>
          <w:numId w:val="1"/>
        </w:numPr>
        <w:tabs>
          <w:tab w:pos="840" w:val="left" w:leader="none"/>
        </w:tabs>
        <w:spacing w:line="240" w:lineRule="auto" w:before="1" w:after="0"/>
        <w:ind w:left="840" w:right="406" w:hanging="360"/>
        <w:jc w:val="left"/>
        <w:rPr>
          <w:sz w:val="24"/>
        </w:rPr>
      </w:pPr>
      <w:r>
        <w:rPr>
          <w:sz w:val="24"/>
        </w:rPr>
        <w:t>References</w:t>
      </w:r>
      <w:r>
        <w:rPr>
          <w:spacing w:val="-4"/>
          <w:sz w:val="24"/>
        </w:rPr>
        <w:t> </w:t>
      </w:r>
      <w:r>
        <w:rPr>
          <w:sz w:val="24"/>
        </w:rPr>
        <w:t>do</w:t>
      </w:r>
      <w:r>
        <w:rPr>
          <w:spacing w:val="-2"/>
          <w:sz w:val="24"/>
        </w:rPr>
        <w:t> </w:t>
      </w:r>
      <w:r>
        <w:rPr>
          <w:sz w:val="24"/>
        </w:rPr>
        <w:t>not</w:t>
      </w:r>
      <w:r>
        <w:rPr>
          <w:spacing w:val="-3"/>
          <w:sz w:val="24"/>
        </w:rPr>
        <w:t> </w:t>
      </w:r>
      <w:r>
        <w:rPr>
          <w:sz w:val="24"/>
        </w:rPr>
        <w:t>need</w:t>
      </w:r>
      <w:r>
        <w:rPr>
          <w:spacing w:val="-4"/>
          <w:sz w:val="24"/>
        </w:rPr>
        <w:t> </w:t>
      </w:r>
      <w:r>
        <w:rPr>
          <w:sz w:val="24"/>
        </w:rPr>
        <w:t>to</w:t>
      </w:r>
      <w:r>
        <w:rPr>
          <w:spacing w:val="-2"/>
          <w:sz w:val="24"/>
        </w:rPr>
        <w:t> </w:t>
      </w:r>
      <w:r>
        <w:rPr>
          <w:sz w:val="24"/>
        </w:rPr>
        <w:t>be</w:t>
      </w:r>
      <w:r>
        <w:rPr>
          <w:spacing w:val="-2"/>
          <w:sz w:val="24"/>
        </w:rPr>
        <w:t> </w:t>
      </w:r>
      <w:r>
        <w:rPr>
          <w:sz w:val="24"/>
        </w:rPr>
        <w:t>included</w:t>
      </w:r>
      <w:r>
        <w:rPr>
          <w:spacing w:val="-3"/>
          <w:sz w:val="24"/>
        </w:rPr>
        <w:t> </w:t>
      </w:r>
      <w:r>
        <w:rPr>
          <w:sz w:val="24"/>
        </w:rPr>
        <w:t>within</w:t>
      </w:r>
      <w:r>
        <w:rPr>
          <w:spacing w:val="-3"/>
          <w:sz w:val="24"/>
        </w:rPr>
        <w:t> </w:t>
      </w:r>
      <w:r>
        <w:rPr>
          <w:sz w:val="24"/>
        </w:rPr>
        <w:t>the</w:t>
      </w:r>
      <w:r>
        <w:rPr>
          <w:spacing w:val="-2"/>
          <w:sz w:val="24"/>
        </w:rPr>
        <w:t> </w:t>
      </w:r>
      <w:r>
        <w:rPr>
          <w:sz w:val="24"/>
        </w:rPr>
        <w:t>two-page</w:t>
      </w:r>
      <w:r>
        <w:rPr>
          <w:spacing w:val="-2"/>
          <w:sz w:val="24"/>
        </w:rPr>
        <w:t> </w:t>
      </w:r>
      <w:r>
        <w:rPr>
          <w:sz w:val="24"/>
        </w:rPr>
        <w:t>limit,</w:t>
      </w:r>
      <w:r>
        <w:rPr>
          <w:spacing w:val="-3"/>
          <w:sz w:val="24"/>
        </w:rPr>
        <w:t> </w:t>
      </w:r>
      <w:r>
        <w:rPr>
          <w:sz w:val="24"/>
        </w:rPr>
        <w:t>but</w:t>
      </w:r>
      <w:r>
        <w:rPr>
          <w:spacing w:val="-3"/>
          <w:sz w:val="24"/>
        </w:rPr>
        <w:t> </w:t>
      </w:r>
      <w:r>
        <w:rPr>
          <w:sz w:val="24"/>
        </w:rPr>
        <w:t>any</w:t>
      </w:r>
      <w:r>
        <w:rPr>
          <w:spacing w:val="-2"/>
          <w:sz w:val="24"/>
        </w:rPr>
        <w:t> </w:t>
      </w:r>
      <w:r>
        <w:rPr>
          <w:sz w:val="24"/>
        </w:rPr>
        <w:t>figures,</w:t>
      </w:r>
      <w:r>
        <w:rPr>
          <w:spacing w:val="-3"/>
          <w:sz w:val="24"/>
        </w:rPr>
        <w:t> </w:t>
      </w:r>
      <w:r>
        <w:rPr>
          <w:sz w:val="24"/>
        </w:rPr>
        <w:t>etc.</w:t>
      </w:r>
      <w:r>
        <w:rPr>
          <w:spacing w:val="-2"/>
          <w:sz w:val="24"/>
        </w:rPr>
        <w:t> </w:t>
      </w:r>
      <w:r>
        <w:rPr>
          <w:sz w:val="24"/>
        </w:rPr>
        <w:t>should be. Please note that preliminary data is not necessary</w:t>
      </w:r>
    </w:p>
    <w:p>
      <w:pPr>
        <w:pStyle w:val="ListParagraph"/>
        <w:numPr>
          <w:ilvl w:val="0"/>
          <w:numId w:val="1"/>
        </w:numPr>
        <w:tabs>
          <w:tab w:pos="840" w:val="left" w:leader="none"/>
        </w:tabs>
        <w:spacing w:line="240" w:lineRule="auto" w:before="0" w:after="0"/>
        <w:ind w:left="840" w:right="98" w:hanging="360"/>
        <w:jc w:val="left"/>
        <w:rPr>
          <w:sz w:val="24"/>
        </w:rPr>
      </w:pPr>
      <w:r>
        <w:rPr>
          <w:sz w:val="24"/>
        </w:rPr>
        <w:t>The</w:t>
      </w:r>
      <w:r>
        <w:rPr>
          <w:spacing w:val="-2"/>
          <w:sz w:val="24"/>
        </w:rPr>
        <w:t> </w:t>
      </w:r>
      <w:r>
        <w:rPr>
          <w:sz w:val="24"/>
        </w:rPr>
        <w:t>proposal</w:t>
      </w:r>
      <w:r>
        <w:rPr>
          <w:spacing w:val="-3"/>
          <w:sz w:val="24"/>
        </w:rPr>
        <w:t> </w:t>
      </w:r>
      <w:r>
        <w:rPr>
          <w:sz w:val="24"/>
        </w:rPr>
        <w:t>should</w:t>
      </w:r>
      <w:r>
        <w:rPr>
          <w:spacing w:val="-3"/>
          <w:sz w:val="24"/>
        </w:rPr>
        <w:t> </w:t>
      </w:r>
      <w:r>
        <w:rPr>
          <w:sz w:val="24"/>
        </w:rPr>
        <w:t>clearly</w:t>
      </w:r>
      <w:r>
        <w:rPr>
          <w:spacing w:val="-2"/>
          <w:sz w:val="24"/>
        </w:rPr>
        <w:t> </w:t>
      </w:r>
      <w:r>
        <w:rPr>
          <w:sz w:val="24"/>
        </w:rPr>
        <w:t>define</w:t>
      </w:r>
      <w:r>
        <w:rPr>
          <w:spacing w:val="-2"/>
          <w:sz w:val="24"/>
        </w:rPr>
        <w:t> </w:t>
      </w:r>
      <w:r>
        <w:rPr>
          <w:sz w:val="24"/>
        </w:rPr>
        <w:t>a</w:t>
      </w:r>
      <w:r>
        <w:rPr>
          <w:spacing w:val="-3"/>
          <w:sz w:val="24"/>
        </w:rPr>
        <w:t> </w:t>
      </w:r>
      <w:r>
        <w:rPr>
          <w:sz w:val="24"/>
        </w:rPr>
        <w:t>specific,</w:t>
      </w:r>
      <w:r>
        <w:rPr>
          <w:spacing w:val="-4"/>
          <w:sz w:val="24"/>
        </w:rPr>
        <w:t> </w:t>
      </w:r>
      <w:r>
        <w:rPr>
          <w:sz w:val="24"/>
        </w:rPr>
        <w:t>experiment</w:t>
      </w:r>
      <w:r>
        <w:rPr>
          <w:spacing w:val="-3"/>
          <w:sz w:val="24"/>
        </w:rPr>
        <w:t> </w:t>
      </w:r>
      <w:r>
        <w:rPr>
          <w:sz w:val="24"/>
        </w:rPr>
        <w:t>or</w:t>
      </w:r>
      <w:r>
        <w:rPr>
          <w:spacing w:val="-2"/>
          <w:sz w:val="24"/>
        </w:rPr>
        <w:t> </w:t>
      </w:r>
      <w:r>
        <w:rPr>
          <w:sz w:val="24"/>
        </w:rPr>
        <w:t>series</w:t>
      </w:r>
      <w:r>
        <w:rPr>
          <w:spacing w:val="-3"/>
          <w:sz w:val="24"/>
        </w:rPr>
        <w:t> </w:t>
      </w:r>
      <w:r>
        <w:rPr>
          <w:sz w:val="24"/>
        </w:rPr>
        <w:t>of</w:t>
      </w:r>
      <w:r>
        <w:rPr>
          <w:spacing w:val="-4"/>
          <w:sz w:val="24"/>
        </w:rPr>
        <w:t> </w:t>
      </w:r>
      <w:r>
        <w:rPr>
          <w:sz w:val="24"/>
        </w:rPr>
        <w:t>experiments,</w:t>
      </w:r>
      <w:r>
        <w:rPr>
          <w:spacing w:val="-3"/>
          <w:sz w:val="24"/>
        </w:rPr>
        <w:t> </w:t>
      </w:r>
      <w:r>
        <w:rPr>
          <w:sz w:val="24"/>
        </w:rPr>
        <w:t>and</w:t>
      </w:r>
      <w:r>
        <w:rPr>
          <w:spacing w:val="-3"/>
          <w:sz w:val="24"/>
        </w:rPr>
        <w:t> </w:t>
      </w:r>
      <w:r>
        <w:rPr>
          <w:sz w:val="24"/>
        </w:rPr>
        <w:t>include</w:t>
      </w:r>
      <w:r>
        <w:rPr>
          <w:spacing w:val="-2"/>
          <w:sz w:val="24"/>
        </w:rPr>
        <w:t> </w:t>
      </w:r>
      <w:r>
        <w:rPr>
          <w:sz w:val="24"/>
        </w:rPr>
        <w:t>a rationale, basic methodology/design (citing literature is fine), and discussion of how the experiment's results would advance the field</w:t>
      </w:r>
    </w:p>
    <w:p>
      <w:pPr>
        <w:spacing w:after="0" w:line="240" w:lineRule="auto"/>
        <w:jc w:val="left"/>
        <w:rPr>
          <w:sz w:val="24"/>
        </w:rPr>
        <w:sectPr>
          <w:type w:val="continuous"/>
          <w:pgSz w:w="12240" w:h="15840"/>
          <w:pgMar w:top="720" w:bottom="280" w:left="960" w:right="980"/>
        </w:sectPr>
      </w:pPr>
    </w:p>
    <w:p>
      <w:pPr>
        <w:spacing w:before="32"/>
        <w:ind w:left="120" w:right="0" w:firstLine="0"/>
        <w:jc w:val="left"/>
        <w:rPr>
          <w:sz w:val="24"/>
        </w:rPr>
      </w:pPr>
      <w:r>
        <w:rPr>
          <w:sz w:val="24"/>
        </w:rPr>
        <w:t>Other</w:t>
      </w:r>
      <w:r>
        <w:rPr>
          <w:spacing w:val="-5"/>
          <w:sz w:val="24"/>
        </w:rPr>
        <w:t> </w:t>
      </w:r>
      <w:r>
        <w:rPr>
          <w:sz w:val="24"/>
        </w:rPr>
        <w:t>guidelines</w:t>
      </w:r>
      <w:r>
        <w:rPr>
          <w:spacing w:val="-4"/>
          <w:sz w:val="24"/>
        </w:rPr>
        <w:t> </w:t>
      </w:r>
      <w:r>
        <w:rPr>
          <w:sz w:val="24"/>
        </w:rPr>
        <w:t>for</w:t>
      </w:r>
      <w:r>
        <w:rPr>
          <w:spacing w:val="-3"/>
          <w:sz w:val="24"/>
        </w:rPr>
        <w:t> </w:t>
      </w:r>
      <w:r>
        <w:rPr>
          <w:sz w:val="24"/>
        </w:rPr>
        <w:t>the</w:t>
      </w:r>
      <w:r>
        <w:rPr>
          <w:spacing w:val="-3"/>
          <w:sz w:val="24"/>
        </w:rPr>
        <w:t> </w:t>
      </w:r>
      <w:r>
        <w:rPr>
          <w:sz w:val="24"/>
        </w:rPr>
        <w:t>proposal,</w:t>
      </w:r>
      <w:r>
        <w:rPr>
          <w:spacing w:val="-3"/>
          <w:sz w:val="24"/>
        </w:rPr>
        <w:t> </w:t>
      </w:r>
      <w:r>
        <w:rPr>
          <w:sz w:val="24"/>
        </w:rPr>
        <w:t>which</w:t>
      </w:r>
      <w:r>
        <w:rPr>
          <w:spacing w:val="-3"/>
          <w:sz w:val="24"/>
        </w:rPr>
        <w:t> </w:t>
      </w:r>
      <w:r>
        <w:rPr>
          <w:sz w:val="24"/>
        </w:rPr>
        <w:t>are</w:t>
      </w:r>
      <w:r>
        <w:rPr>
          <w:spacing w:val="-3"/>
          <w:sz w:val="24"/>
        </w:rPr>
        <w:t> </w:t>
      </w:r>
      <w:r>
        <w:rPr>
          <w:b/>
          <w:i/>
          <w:sz w:val="24"/>
          <w:u w:val="single"/>
        </w:rPr>
        <w:t>guidelines</w:t>
      </w:r>
      <w:r>
        <w:rPr>
          <w:b/>
          <w:i/>
          <w:spacing w:val="-3"/>
          <w:sz w:val="24"/>
          <w:u w:val="single"/>
        </w:rPr>
        <w:t> </w:t>
      </w:r>
      <w:r>
        <w:rPr>
          <w:b/>
          <w:i/>
          <w:sz w:val="24"/>
          <w:u w:val="single"/>
        </w:rPr>
        <w:t>ONLY</w:t>
      </w:r>
      <w:r>
        <w:rPr>
          <w:sz w:val="24"/>
          <w:u w:val="none"/>
        </w:rPr>
        <w:t>,</w:t>
      </w:r>
      <w:r>
        <w:rPr>
          <w:spacing w:val="-3"/>
          <w:sz w:val="24"/>
          <w:u w:val="none"/>
        </w:rPr>
        <w:t> </w:t>
      </w:r>
      <w:r>
        <w:rPr>
          <w:spacing w:val="-4"/>
          <w:sz w:val="24"/>
          <w:u w:val="none"/>
        </w:rPr>
        <w:t>are:</w:t>
      </w:r>
    </w:p>
    <w:p>
      <w:pPr>
        <w:pStyle w:val="ListParagraph"/>
        <w:numPr>
          <w:ilvl w:val="0"/>
          <w:numId w:val="2"/>
        </w:numPr>
        <w:tabs>
          <w:tab w:pos="840" w:val="left" w:leader="none"/>
        </w:tabs>
        <w:spacing w:line="240" w:lineRule="auto" w:before="0" w:after="0"/>
        <w:ind w:left="840" w:right="458" w:hanging="360"/>
        <w:jc w:val="left"/>
        <w:rPr>
          <w:sz w:val="24"/>
        </w:rPr>
      </w:pPr>
      <w:r>
        <w:rPr>
          <w:sz w:val="24"/>
        </w:rPr>
        <w:t>The</w:t>
      </w:r>
      <w:r>
        <w:rPr>
          <w:spacing w:val="-3"/>
          <w:sz w:val="24"/>
        </w:rPr>
        <w:t> </w:t>
      </w:r>
      <w:r>
        <w:rPr>
          <w:sz w:val="24"/>
        </w:rPr>
        <w:t>proposal</w:t>
      </w:r>
      <w:r>
        <w:rPr>
          <w:spacing w:val="-4"/>
          <w:sz w:val="24"/>
        </w:rPr>
        <w:t> </w:t>
      </w:r>
      <w:r>
        <w:rPr>
          <w:sz w:val="24"/>
        </w:rPr>
        <w:t>may</w:t>
      </w:r>
      <w:r>
        <w:rPr>
          <w:spacing w:val="-3"/>
          <w:sz w:val="24"/>
        </w:rPr>
        <w:t> </w:t>
      </w:r>
      <w:r>
        <w:rPr>
          <w:sz w:val="24"/>
        </w:rPr>
        <w:t>wish</w:t>
      </w:r>
      <w:r>
        <w:rPr>
          <w:spacing w:val="-4"/>
          <w:sz w:val="24"/>
        </w:rPr>
        <w:t> </w:t>
      </w:r>
      <w:r>
        <w:rPr>
          <w:sz w:val="24"/>
        </w:rPr>
        <w:t>to</w:t>
      </w:r>
      <w:r>
        <w:rPr>
          <w:spacing w:val="-3"/>
          <w:sz w:val="24"/>
        </w:rPr>
        <w:t> </w:t>
      </w:r>
      <w:r>
        <w:rPr>
          <w:sz w:val="24"/>
        </w:rPr>
        <w:t>include</w:t>
      </w:r>
      <w:r>
        <w:rPr>
          <w:spacing w:val="-3"/>
          <w:sz w:val="24"/>
        </w:rPr>
        <w:t> </w:t>
      </w:r>
      <w:r>
        <w:rPr>
          <w:sz w:val="24"/>
        </w:rPr>
        <w:t>a</w:t>
      </w:r>
      <w:r>
        <w:rPr>
          <w:spacing w:val="-5"/>
          <w:sz w:val="24"/>
        </w:rPr>
        <w:t> </w:t>
      </w:r>
      <w:r>
        <w:rPr>
          <w:sz w:val="24"/>
        </w:rPr>
        <w:t>background/rationale</w:t>
      </w:r>
      <w:r>
        <w:rPr>
          <w:spacing w:val="-3"/>
          <w:sz w:val="24"/>
        </w:rPr>
        <w:t> </w:t>
      </w:r>
      <w:r>
        <w:rPr>
          <w:sz w:val="24"/>
        </w:rPr>
        <w:t>section,</w:t>
      </w:r>
      <w:r>
        <w:rPr>
          <w:spacing w:val="-4"/>
          <w:sz w:val="24"/>
        </w:rPr>
        <w:t> </w:t>
      </w:r>
      <w:r>
        <w:rPr>
          <w:sz w:val="24"/>
        </w:rPr>
        <w:t>a</w:t>
      </w:r>
      <w:r>
        <w:rPr>
          <w:spacing w:val="-4"/>
          <w:sz w:val="24"/>
        </w:rPr>
        <w:t> </w:t>
      </w:r>
      <w:r>
        <w:rPr>
          <w:sz w:val="24"/>
        </w:rPr>
        <w:t>specific</w:t>
      </w:r>
      <w:r>
        <w:rPr>
          <w:spacing w:val="-3"/>
          <w:sz w:val="24"/>
        </w:rPr>
        <w:t> </w:t>
      </w:r>
      <w:r>
        <w:rPr>
          <w:sz w:val="24"/>
        </w:rPr>
        <w:t>aims</w:t>
      </w:r>
      <w:r>
        <w:rPr>
          <w:spacing w:val="-4"/>
          <w:sz w:val="24"/>
        </w:rPr>
        <w:t> </w:t>
      </w:r>
      <w:r>
        <w:rPr>
          <w:sz w:val="24"/>
        </w:rPr>
        <w:t>section,</w:t>
      </w:r>
      <w:r>
        <w:rPr>
          <w:spacing w:val="-4"/>
          <w:sz w:val="24"/>
        </w:rPr>
        <w:t> </w:t>
      </w:r>
      <w:r>
        <w:rPr>
          <w:sz w:val="24"/>
        </w:rPr>
        <w:t>an experimental design/methodology section, and a caveats/conclusions section (similar to a research proposal one might prepare for a funding source)</w:t>
      </w:r>
    </w:p>
    <w:p>
      <w:pPr>
        <w:pStyle w:val="ListParagraph"/>
        <w:numPr>
          <w:ilvl w:val="0"/>
          <w:numId w:val="2"/>
        </w:numPr>
        <w:tabs>
          <w:tab w:pos="840" w:val="left" w:leader="none"/>
        </w:tabs>
        <w:spacing w:line="240" w:lineRule="auto" w:before="1" w:after="0"/>
        <w:ind w:left="840" w:right="331" w:hanging="360"/>
        <w:jc w:val="left"/>
        <w:rPr>
          <w:sz w:val="24"/>
        </w:rPr>
      </w:pPr>
      <w:r>
        <w:rPr>
          <w:sz w:val="24"/>
        </w:rPr>
        <w:t>The proposal can assume that applicants have access to the rich resources and technologies available</w:t>
      </w:r>
      <w:r>
        <w:rPr>
          <w:spacing w:val="-3"/>
          <w:sz w:val="24"/>
        </w:rPr>
        <w:t> </w:t>
      </w:r>
      <w:r>
        <w:rPr>
          <w:sz w:val="24"/>
        </w:rPr>
        <w:t>at</w:t>
      </w:r>
      <w:r>
        <w:rPr>
          <w:spacing w:val="-5"/>
          <w:sz w:val="24"/>
        </w:rPr>
        <w:t> </w:t>
      </w:r>
      <w:r>
        <w:rPr>
          <w:sz w:val="24"/>
        </w:rPr>
        <w:t>cutting</w:t>
      </w:r>
      <w:r>
        <w:rPr>
          <w:spacing w:val="-4"/>
          <w:sz w:val="24"/>
        </w:rPr>
        <w:t> </w:t>
      </w:r>
      <w:r>
        <w:rPr>
          <w:sz w:val="24"/>
        </w:rPr>
        <w:t>edge</w:t>
      </w:r>
      <w:r>
        <w:rPr>
          <w:spacing w:val="-4"/>
          <w:sz w:val="24"/>
        </w:rPr>
        <w:t> </w:t>
      </w:r>
      <w:r>
        <w:rPr>
          <w:sz w:val="24"/>
        </w:rPr>
        <w:t>biotechnology</w:t>
      </w:r>
      <w:r>
        <w:rPr>
          <w:spacing w:val="-3"/>
          <w:sz w:val="24"/>
        </w:rPr>
        <w:t> </w:t>
      </w:r>
      <w:r>
        <w:rPr>
          <w:sz w:val="24"/>
        </w:rPr>
        <w:t>companies</w:t>
      </w:r>
      <w:r>
        <w:rPr>
          <w:spacing w:val="-4"/>
          <w:sz w:val="24"/>
        </w:rPr>
        <w:t> </w:t>
      </w:r>
      <w:r>
        <w:rPr>
          <w:sz w:val="24"/>
        </w:rPr>
        <w:t>such</w:t>
      </w:r>
      <w:r>
        <w:rPr>
          <w:spacing w:val="-4"/>
          <w:sz w:val="24"/>
        </w:rPr>
        <w:t> </w:t>
      </w:r>
      <w:r>
        <w:rPr>
          <w:sz w:val="24"/>
        </w:rPr>
        <w:t>as</w:t>
      </w:r>
      <w:r>
        <w:rPr>
          <w:spacing w:val="-4"/>
          <w:sz w:val="24"/>
        </w:rPr>
        <w:t> </w:t>
      </w:r>
      <w:r>
        <w:rPr>
          <w:sz w:val="24"/>
        </w:rPr>
        <w:t>Regeneron.</w:t>
      </w:r>
      <w:r>
        <w:rPr>
          <w:spacing w:val="-3"/>
          <w:sz w:val="24"/>
        </w:rPr>
        <w:t> </w:t>
      </w:r>
      <w:r>
        <w:rPr>
          <w:sz w:val="24"/>
        </w:rPr>
        <w:t>This</w:t>
      </w:r>
      <w:r>
        <w:rPr>
          <w:spacing w:val="-4"/>
          <w:sz w:val="24"/>
        </w:rPr>
        <w:t> </w:t>
      </w:r>
      <w:r>
        <w:rPr>
          <w:sz w:val="24"/>
        </w:rPr>
        <w:t>includes</w:t>
      </w:r>
      <w:r>
        <w:rPr>
          <w:spacing w:val="-4"/>
          <w:sz w:val="24"/>
        </w:rPr>
        <w:t> </w:t>
      </w:r>
      <w:r>
        <w:rPr>
          <w:sz w:val="24"/>
        </w:rPr>
        <w:t>access</w:t>
      </w:r>
      <w:r>
        <w:rPr>
          <w:spacing w:val="-4"/>
          <w:sz w:val="24"/>
        </w:rPr>
        <w:t> </w:t>
      </w:r>
      <w:r>
        <w:rPr>
          <w:sz w:val="24"/>
        </w:rPr>
        <w:t>to most equipment used in biomedical research, any necessary supplies, or reagents, and advanced genetic and/or protein engineering capabilities.</w:t>
      </w:r>
    </w:p>
    <w:p>
      <w:pPr>
        <w:pStyle w:val="BodyText"/>
        <w:spacing w:before="292"/>
        <w:ind w:left="119" w:right="136"/>
      </w:pPr>
      <w:r>
        <w:rPr/>
        <w:t>The</w:t>
      </w:r>
      <w:r>
        <w:rPr>
          <w:spacing w:val="-2"/>
        </w:rPr>
        <w:t> </w:t>
      </w:r>
      <w:r>
        <w:rPr/>
        <w:t>Selection</w:t>
      </w:r>
      <w:r>
        <w:rPr>
          <w:spacing w:val="-3"/>
        </w:rPr>
        <w:t> </w:t>
      </w:r>
      <w:r>
        <w:rPr/>
        <w:t>Committee</w:t>
      </w:r>
      <w:r>
        <w:rPr>
          <w:spacing w:val="-2"/>
        </w:rPr>
        <w:t> </w:t>
      </w:r>
      <w:r>
        <w:rPr/>
        <w:t>will</w:t>
      </w:r>
      <w:r>
        <w:rPr>
          <w:spacing w:val="-3"/>
        </w:rPr>
        <w:t> </w:t>
      </w:r>
      <w:r>
        <w:rPr/>
        <w:t>review</w:t>
      </w:r>
      <w:r>
        <w:rPr>
          <w:spacing w:val="-4"/>
        </w:rPr>
        <w:t> </w:t>
      </w:r>
      <w:r>
        <w:rPr/>
        <w:t>proposals</w:t>
      </w:r>
      <w:r>
        <w:rPr>
          <w:spacing w:val="-3"/>
        </w:rPr>
        <w:t> </w:t>
      </w:r>
      <w:r>
        <w:rPr/>
        <w:t>not</w:t>
      </w:r>
      <w:r>
        <w:rPr>
          <w:spacing w:val="-3"/>
        </w:rPr>
        <w:t> </w:t>
      </w:r>
      <w:r>
        <w:rPr/>
        <w:t>only</w:t>
      </w:r>
      <w:r>
        <w:rPr>
          <w:spacing w:val="-2"/>
        </w:rPr>
        <w:t> </w:t>
      </w:r>
      <w:r>
        <w:rPr/>
        <w:t>based</w:t>
      </w:r>
      <w:r>
        <w:rPr>
          <w:spacing w:val="-3"/>
        </w:rPr>
        <w:t> </w:t>
      </w:r>
      <w:r>
        <w:rPr/>
        <w:t>on</w:t>
      </w:r>
      <w:r>
        <w:rPr>
          <w:spacing w:val="-3"/>
        </w:rPr>
        <w:t> </w:t>
      </w:r>
      <w:r>
        <w:rPr/>
        <w:t>scientific</w:t>
      </w:r>
      <w:r>
        <w:rPr>
          <w:spacing w:val="-2"/>
        </w:rPr>
        <w:t> </w:t>
      </w:r>
      <w:r>
        <w:rPr/>
        <w:t>merit</w:t>
      </w:r>
      <w:r>
        <w:rPr>
          <w:spacing w:val="-3"/>
        </w:rPr>
        <w:t> </w:t>
      </w:r>
      <w:r>
        <w:rPr/>
        <w:t>but</w:t>
      </w:r>
      <w:r>
        <w:rPr>
          <w:spacing w:val="-4"/>
        </w:rPr>
        <w:t> </w:t>
      </w:r>
      <w:r>
        <w:rPr/>
        <w:t>also</w:t>
      </w:r>
      <w:r>
        <w:rPr>
          <w:spacing w:val="-2"/>
        </w:rPr>
        <w:t> </w:t>
      </w:r>
      <w:r>
        <w:rPr/>
        <w:t>on</w:t>
      </w:r>
      <w:r>
        <w:rPr>
          <w:spacing w:val="-3"/>
        </w:rPr>
        <w:t> </w:t>
      </w:r>
      <w:r>
        <w:rPr/>
        <w:t>creativity and originality. The Committee is looking for novel work that is clearly different from applicants’ current and previous work. To judge novelty, Committee members may search for and review publications from applicants’ current labs, applicants’ previous publications, and applicants’ previous grant applications.</w:t>
      </w:r>
    </w:p>
    <w:p>
      <w:pPr>
        <w:pStyle w:val="BodyText"/>
      </w:pPr>
    </w:p>
    <w:p>
      <w:pPr>
        <w:pStyle w:val="BodyText"/>
        <w:ind w:left="119" w:right="166"/>
      </w:pPr>
      <w:r>
        <w:rPr/>
        <w:t>Some</w:t>
      </w:r>
      <w:r>
        <w:rPr>
          <w:spacing w:val="-2"/>
        </w:rPr>
        <w:t> </w:t>
      </w:r>
      <w:r>
        <w:rPr/>
        <w:t>applicants</w:t>
      </w:r>
      <w:r>
        <w:rPr>
          <w:spacing w:val="-3"/>
        </w:rPr>
        <w:t> </w:t>
      </w:r>
      <w:r>
        <w:rPr/>
        <w:t>may</w:t>
      </w:r>
      <w:r>
        <w:rPr>
          <w:spacing w:val="-2"/>
        </w:rPr>
        <w:t> </w:t>
      </w:r>
      <w:r>
        <w:rPr/>
        <w:t>be</w:t>
      </w:r>
      <w:r>
        <w:rPr>
          <w:spacing w:val="-3"/>
        </w:rPr>
        <w:t> </w:t>
      </w:r>
      <w:r>
        <w:rPr/>
        <w:t>invited</w:t>
      </w:r>
      <w:r>
        <w:rPr>
          <w:spacing w:val="-3"/>
        </w:rPr>
        <w:t> </w:t>
      </w:r>
      <w:r>
        <w:rPr/>
        <w:t>to</w:t>
      </w:r>
      <w:r>
        <w:rPr>
          <w:spacing w:val="-2"/>
        </w:rPr>
        <w:t> </w:t>
      </w:r>
      <w:r>
        <w:rPr/>
        <w:t>conduct</w:t>
      </w:r>
      <w:r>
        <w:rPr>
          <w:spacing w:val="-3"/>
        </w:rPr>
        <w:t> </w:t>
      </w:r>
      <w:r>
        <w:rPr/>
        <w:t>their</w:t>
      </w:r>
      <w:r>
        <w:rPr>
          <w:spacing w:val="-4"/>
        </w:rPr>
        <w:t> </w:t>
      </w:r>
      <w:r>
        <w:rPr/>
        <w:t>research,</w:t>
      </w:r>
      <w:r>
        <w:rPr>
          <w:spacing w:val="-3"/>
        </w:rPr>
        <w:t> </w:t>
      </w:r>
      <w:r>
        <w:rPr/>
        <w:t>or</w:t>
      </w:r>
      <w:r>
        <w:rPr>
          <w:spacing w:val="-4"/>
        </w:rPr>
        <w:t> </w:t>
      </w:r>
      <w:r>
        <w:rPr/>
        <w:t>related</w:t>
      </w:r>
      <w:r>
        <w:rPr>
          <w:spacing w:val="-3"/>
        </w:rPr>
        <w:t> </w:t>
      </w:r>
      <w:r>
        <w:rPr/>
        <w:t>research,</w:t>
      </w:r>
      <w:r>
        <w:rPr>
          <w:spacing w:val="-3"/>
        </w:rPr>
        <w:t> </w:t>
      </w:r>
      <w:r>
        <w:rPr/>
        <w:t>at</w:t>
      </w:r>
      <w:r>
        <w:rPr>
          <w:spacing w:val="-3"/>
        </w:rPr>
        <w:t> </w:t>
      </w:r>
      <w:r>
        <w:rPr/>
        <w:t>Regeneron.</w:t>
      </w:r>
      <w:r>
        <w:rPr>
          <w:spacing w:val="-2"/>
        </w:rPr>
        <w:t> </w:t>
      </w:r>
      <w:r>
        <w:rPr/>
        <w:t>There</w:t>
      </w:r>
      <w:r>
        <w:rPr>
          <w:spacing w:val="-2"/>
        </w:rPr>
        <w:t> </w:t>
      </w:r>
      <w:r>
        <w:rPr/>
        <w:t>is, however, absolutely no requirement that they accept this invitation – the prizes will be awarded before any such offers would be made.</w:t>
      </w:r>
    </w:p>
    <w:p>
      <w:pPr>
        <w:pStyle w:val="BodyText"/>
      </w:pPr>
    </w:p>
    <w:p>
      <w:pPr>
        <w:spacing w:before="0"/>
        <w:ind w:left="119" w:right="147" w:firstLine="0"/>
        <w:jc w:val="left"/>
        <w:rPr>
          <w:sz w:val="20"/>
        </w:rPr>
      </w:pPr>
      <w:r>
        <w:rPr>
          <w:sz w:val="20"/>
        </w:rPr>
        <w:t>Note: By submitting your proposal, Regeneron obtains no ownership rights in and to any of your proprietary data, results, or</w:t>
      </w:r>
      <w:r>
        <w:rPr>
          <w:spacing w:val="-2"/>
          <w:sz w:val="20"/>
        </w:rPr>
        <w:t> </w:t>
      </w:r>
      <w:r>
        <w:rPr>
          <w:sz w:val="20"/>
        </w:rPr>
        <w:t>other</w:t>
      </w:r>
      <w:r>
        <w:rPr>
          <w:spacing w:val="-2"/>
          <w:sz w:val="20"/>
        </w:rPr>
        <w:t> </w:t>
      </w:r>
      <w:r>
        <w:rPr>
          <w:sz w:val="20"/>
        </w:rPr>
        <w:t>information</w:t>
      </w:r>
      <w:r>
        <w:rPr>
          <w:spacing w:val="-2"/>
          <w:sz w:val="20"/>
        </w:rPr>
        <w:t> </w:t>
      </w:r>
      <w:r>
        <w:rPr>
          <w:sz w:val="20"/>
        </w:rPr>
        <w:t>contained</w:t>
      </w:r>
      <w:r>
        <w:rPr>
          <w:spacing w:val="-2"/>
          <w:sz w:val="20"/>
        </w:rPr>
        <w:t> </w:t>
      </w:r>
      <w:r>
        <w:rPr>
          <w:sz w:val="20"/>
        </w:rPr>
        <w:t>therein</w:t>
      </w:r>
      <w:r>
        <w:rPr>
          <w:spacing w:val="-3"/>
          <w:sz w:val="20"/>
        </w:rPr>
        <w:t> </w:t>
      </w:r>
      <w:r>
        <w:rPr>
          <w:sz w:val="20"/>
        </w:rPr>
        <w:t>or</w:t>
      </w:r>
      <w:r>
        <w:rPr>
          <w:spacing w:val="-4"/>
          <w:sz w:val="20"/>
        </w:rPr>
        <w:t> </w:t>
      </w:r>
      <w:r>
        <w:rPr>
          <w:sz w:val="20"/>
        </w:rPr>
        <w:t>any</w:t>
      </w:r>
      <w:r>
        <w:rPr>
          <w:spacing w:val="-2"/>
          <w:sz w:val="20"/>
        </w:rPr>
        <w:t> </w:t>
      </w:r>
      <w:r>
        <w:rPr>
          <w:sz w:val="20"/>
        </w:rPr>
        <w:t>intellectual</w:t>
      </w:r>
      <w:r>
        <w:rPr>
          <w:spacing w:val="-2"/>
          <w:sz w:val="20"/>
        </w:rPr>
        <w:t> </w:t>
      </w:r>
      <w:r>
        <w:rPr>
          <w:sz w:val="20"/>
        </w:rPr>
        <w:t>property</w:t>
      </w:r>
      <w:r>
        <w:rPr>
          <w:spacing w:val="-2"/>
          <w:sz w:val="20"/>
        </w:rPr>
        <w:t> </w:t>
      </w:r>
      <w:r>
        <w:rPr>
          <w:sz w:val="20"/>
        </w:rPr>
        <w:t>that</w:t>
      </w:r>
      <w:r>
        <w:rPr>
          <w:spacing w:val="-3"/>
          <w:sz w:val="20"/>
        </w:rPr>
        <w:t> </w:t>
      </w:r>
      <w:r>
        <w:rPr>
          <w:sz w:val="20"/>
        </w:rPr>
        <w:t>you</w:t>
      </w:r>
      <w:r>
        <w:rPr>
          <w:spacing w:val="-3"/>
          <w:sz w:val="20"/>
        </w:rPr>
        <w:t> </w:t>
      </w:r>
      <w:r>
        <w:rPr>
          <w:sz w:val="20"/>
        </w:rPr>
        <w:t>may</w:t>
      </w:r>
      <w:r>
        <w:rPr>
          <w:spacing w:val="-3"/>
          <w:sz w:val="20"/>
        </w:rPr>
        <w:t> </w:t>
      </w:r>
      <w:r>
        <w:rPr>
          <w:sz w:val="20"/>
        </w:rPr>
        <w:t>seek</w:t>
      </w:r>
      <w:r>
        <w:rPr>
          <w:spacing w:val="-3"/>
          <w:sz w:val="20"/>
        </w:rPr>
        <w:t> </w:t>
      </w:r>
      <w:r>
        <w:rPr>
          <w:sz w:val="20"/>
        </w:rPr>
        <w:t>to</w:t>
      </w:r>
      <w:r>
        <w:rPr>
          <w:spacing w:val="-2"/>
          <w:sz w:val="20"/>
        </w:rPr>
        <w:t> </w:t>
      </w:r>
      <w:r>
        <w:rPr>
          <w:sz w:val="20"/>
        </w:rPr>
        <w:t>obtain</w:t>
      </w:r>
      <w:r>
        <w:rPr>
          <w:spacing w:val="-2"/>
          <w:sz w:val="20"/>
        </w:rPr>
        <w:t> </w:t>
      </w:r>
      <w:r>
        <w:rPr>
          <w:sz w:val="20"/>
        </w:rPr>
        <w:t>resulting</w:t>
      </w:r>
      <w:r>
        <w:rPr>
          <w:spacing w:val="-3"/>
          <w:sz w:val="20"/>
        </w:rPr>
        <w:t> </w:t>
      </w:r>
      <w:r>
        <w:rPr>
          <w:sz w:val="20"/>
        </w:rPr>
        <w:t>directly</w:t>
      </w:r>
      <w:r>
        <w:rPr>
          <w:spacing w:val="-3"/>
          <w:sz w:val="20"/>
        </w:rPr>
        <w:t> </w:t>
      </w:r>
      <w:r>
        <w:rPr>
          <w:sz w:val="20"/>
        </w:rPr>
        <w:t>from</w:t>
      </w:r>
      <w:r>
        <w:rPr>
          <w:spacing w:val="-3"/>
          <w:sz w:val="20"/>
        </w:rPr>
        <w:t> </w:t>
      </w:r>
      <w:r>
        <w:rPr>
          <w:sz w:val="20"/>
        </w:rPr>
        <w:t>such information. By submitting your proposal, you acknowledge that its contents are not confidential information of any third party and that Regeneron Pharmaceuticals, Inc. (and its affiliates) will in no way be restricted from pursuing its own research, development, and commercial activities, which Regeneron may have previously initiated or may initiate in the future, including, without limitation, activities in areas relating to the subject matter of your proposal.</w:t>
      </w:r>
    </w:p>
    <w:sectPr>
      <w:pgSz w:w="12240" w:h="15840"/>
      <w:pgMar w:top="1700" w:bottom="280" w:left="9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40" w:hanging="360"/>
        <w:jc w:val="left"/>
      </w:pPr>
      <w:rPr>
        <w:rFonts w:hint="default" w:ascii="Calibri" w:hAnsi="Calibri" w:eastAsia="Calibri" w:cs="Calibri"/>
        <w:b w:val="0"/>
        <w:bCs w:val="0"/>
        <w:i w:val="0"/>
        <w:iCs w:val="0"/>
        <w:spacing w:val="-1"/>
        <w:w w:val="100"/>
        <w:sz w:val="24"/>
        <w:szCs w:val="24"/>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2732" w:hanging="360"/>
      </w:pPr>
      <w:rPr>
        <w:rFonts w:hint="default"/>
        <w:lang w:val="en-US" w:eastAsia="en-US" w:bidi="ar-SA"/>
      </w:rPr>
    </w:lvl>
    <w:lvl w:ilvl="3">
      <w:start w:val="0"/>
      <w:numFmt w:val="bullet"/>
      <w:lvlText w:val="•"/>
      <w:lvlJc w:val="left"/>
      <w:pPr>
        <w:ind w:left="3678" w:hanging="360"/>
      </w:pPr>
      <w:rPr>
        <w:rFonts w:hint="default"/>
        <w:lang w:val="en-US" w:eastAsia="en-US" w:bidi="ar-SA"/>
      </w:rPr>
    </w:lvl>
    <w:lvl w:ilvl="4">
      <w:start w:val="0"/>
      <w:numFmt w:val="bullet"/>
      <w:lvlText w:val="•"/>
      <w:lvlJc w:val="left"/>
      <w:pPr>
        <w:ind w:left="4624"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516" w:hanging="360"/>
      </w:pPr>
      <w:rPr>
        <w:rFonts w:hint="default"/>
        <w:lang w:val="en-US" w:eastAsia="en-US" w:bidi="ar-SA"/>
      </w:rPr>
    </w:lvl>
    <w:lvl w:ilvl="7">
      <w:start w:val="0"/>
      <w:numFmt w:val="bullet"/>
      <w:lvlText w:val="•"/>
      <w:lvlJc w:val="left"/>
      <w:pPr>
        <w:ind w:left="7462" w:hanging="360"/>
      </w:pPr>
      <w:rPr>
        <w:rFonts w:hint="default"/>
        <w:lang w:val="en-US" w:eastAsia="en-US" w:bidi="ar-SA"/>
      </w:rPr>
    </w:lvl>
    <w:lvl w:ilvl="8">
      <w:start w:val="0"/>
      <w:numFmt w:val="bullet"/>
      <w:lvlText w:val="•"/>
      <w:lvlJc w:val="left"/>
      <w:pPr>
        <w:ind w:left="8408" w:hanging="360"/>
      </w:pPr>
      <w:rPr>
        <w:rFonts w:hint="default"/>
        <w:lang w:val="en-US" w:eastAsia="en-US" w:bidi="ar-SA"/>
      </w:rPr>
    </w:lvl>
  </w:abstractNum>
  <w:abstractNum w:abstractNumId="0">
    <w:multiLevelType w:val="hybridMultilevel"/>
    <w:lvl w:ilvl="0">
      <w:start w:val="1"/>
      <w:numFmt w:val="decimal"/>
      <w:lvlText w:val="%1)"/>
      <w:lvlJc w:val="left"/>
      <w:pPr>
        <w:ind w:left="840" w:hanging="360"/>
        <w:jc w:val="left"/>
      </w:pPr>
      <w:rPr>
        <w:rFonts w:hint="default" w:ascii="Calibri" w:hAnsi="Calibri" w:eastAsia="Calibri" w:cs="Calibri"/>
        <w:b w:val="0"/>
        <w:bCs w:val="0"/>
        <w:i w:val="0"/>
        <w:iCs w:val="0"/>
        <w:spacing w:val="-1"/>
        <w:w w:val="100"/>
        <w:sz w:val="24"/>
        <w:szCs w:val="24"/>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2732" w:hanging="360"/>
      </w:pPr>
      <w:rPr>
        <w:rFonts w:hint="default"/>
        <w:lang w:val="en-US" w:eastAsia="en-US" w:bidi="ar-SA"/>
      </w:rPr>
    </w:lvl>
    <w:lvl w:ilvl="3">
      <w:start w:val="0"/>
      <w:numFmt w:val="bullet"/>
      <w:lvlText w:val="•"/>
      <w:lvlJc w:val="left"/>
      <w:pPr>
        <w:ind w:left="3678" w:hanging="360"/>
      </w:pPr>
      <w:rPr>
        <w:rFonts w:hint="default"/>
        <w:lang w:val="en-US" w:eastAsia="en-US" w:bidi="ar-SA"/>
      </w:rPr>
    </w:lvl>
    <w:lvl w:ilvl="4">
      <w:start w:val="0"/>
      <w:numFmt w:val="bullet"/>
      <w:lvlText w:val="•"/>
      <w:lvlJc w:val="left"/>
      <w:pPr>
        <w:ind w:left="4624"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516" w:hanging="360"/>
      </w:pPr>
      <w:rPr>
        <w:rFonts w:hint="default"/>
        <w:lang w:val="en-US" w:eastAsia="en-US" w:bidi="ar-SA"/>
      </w:rPr>
    </w:lvl>
    <w:lvl w:ilvl="7">
      <w:start w:val="0"/>
      <w:numFmt w:val="bullet"/>
      <w:lvlText w:val="•"/>
      <w:lvlJc w:val="left"/>
      <w:pPr>
        <w:ind w:left="7462" w:hanging="360"/>
      </w:pPr>
      <w:rPr>
        <w:rFonts w:hint="default"/>
        <w:lang w:val="en-US" w:eastAsia="en-US" w:bidi="ar-SA"/>
      </w:rPr>
    </w:lvl>
    <w:lvl w:ilvl="8">
      <w:start w:val="0"/>
      <w:numFmt w:val="bullet"/>
      <w:lvlText w:val="•"/>
      <w:lvlJc w:val="left"/>
      <w:pPr>
        <w:ind w:left="8408"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Title" w:type="paragraph">
    <w:name w:val="Title"/>
    <w:basedOn w:val="Normal"/>
    <w:uiPriority w:val="1"/>
    <w:qFormat/>
    <w:pPr>
      <w:ind w:left="20"/>
      <w:jc w:val="center"/>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84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Leao</dc:creator>
  <dc:description/>
  <dcterms:created xsi:type="dcterms:W3CDTF">2024-12-10T16:25:32Z</dcterms:created>
  <dcterms:modified xsi:type="dcterms:W3CDTF">2024-12-10T16:25:32Z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0x010100A7D6EF2C1D452946AF305B09AD014477</vt:lpwstr>
  </property>
  <property fmtid="{D5CDD505-2E9C-101B-9397-08002B2CF9AE}" pid="3" name="Created">
    <vt:filetime>2024-12-05T00:00:00Z</vt:filetime>
  </property>
  <property fmtid="{D5CDD505-2E9C-101B-9397-08002B2CF9AE}" pid="4" name="Creator">
    <vt:lpwstr>Acrobat PDFMaker 24 for Word</vt:lpwstr>
  </property>
  <property fmtid="{D5CDD505-2E9C-101B-9397-08002B2CF9AE}" pid="5" name="LastSaved">
    <vt:filetime>2024-12-10T00:00:00Z</vt:filetime>
  </property>
  <property fmtid="{D5CDD505-2E9C-101B-9397-08002B2CF9AE}" pid="6" name="MSIP_Label_17d102f7-3361-4e3d-9731-8ea08c17de40_ActionId">
    <vt:lpwstr>359b87f9-b044-4ea8-87eb-8992560ecef9</vt:lpwstr>
  </property>
  <property fmtid="{D5CDD505-2E9C-101B-9397-08002B2CF9AE}" pid="7" name="MSIP_Label_17d102f7-3361-4e3d-9731-8ea08c17de40_ContentBits">
    <vt:lpwstr>0</vt:lpwstr>
  </property>
  <property fmtid="{D5CDD505-2E9C-101B-9397-08002B2CF9AE}" pid="8" name="MSIP_Label_17d102f7-3361-4e3d-9731-8ea08c17de40_Enabled">
    <vt:lpwstr>true</vt:lpwstr>
  </property>
  <property fmtid="{D5CDD505-2E9C-101B-9397-08002B2CF9AE}" pid="9" name="MSIP_Label_17d102f7-3361-4e3d-9731-8ea08c17de40_Method">
    <vt:lpwstr>Privileged</vt:lpwstr>
  </property>
  <property fmtid="{D5CDD505-2E9C-101B-9397-08002B2CF9AE}" pid="10" name="MSIP_Label_17d102f7-3361-4e3d-9731-8ea08c17de40_Name">
    <vt:lpwstr>Public</vt:lpwstr>
  </property>
  <property fmtid="{D5CDD505-2E9C-101B-9397-08002B2CF9AE}" pid="11" name="MSIP_Label_17d102f7-3361-4e3d-9731-8ea08c17de40_SetDate">
    <vt:lpwstr>2024-12-05T20:07:31Z</vt:lpwstr>
  </property>
  <property fmtid="{D5CDD505-2E9C-101B-9397-08002B2CF9AE}" pid="12" name="MSIP_Label_17d102f7-3361-4e3d-9731-8ea08c17de40_SiteId">
    <vt:lpwstr>3e9aadf8-6a16-490f-8dcd-c68860caae0b</vt:lpwstr>
  </property>
  <property fmtid="{D5CDD505-2E9C-101B-9397-08002B2CF9AE}" pid="13" name="MediaServiceImageTags">
    <vt:lpwstr/>
  </property>
  <property fmtid="{D5CDD505-2E9C-101B-9397-08002B2CF9AE}" pid="14" name="Producer">
    <vt:lpwstr>Adobe PDF Library 24.5.83</vt:lpwstr>
  </property>
  <property fmtid="{D5CDD505-2E9C-101B-9397-08002B2CF9AE}" pid="15" name="SourceModified">
    <vt:lpwstr/>
  </property>
</Properties>
</file>